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039DC" w14:textId="77777777" w:rsidR="00032B93" w:rsidRDefault="00032B93" w:rsidP="00032B93">
      <w:pPr>
        <w:spacing w:after="0"/>
        <w:rPr>
          <w:rFonts w:cstheme="minorHAnsi"/>
          <w:b/>
          <w:i/>
          <w:color w:val="0070C0"/>
          <w:sz w:val="20"/>
          <w:szCs w:val="20"/>
        </w:rPr>
      </w:pPr>
    </w:p>
    <w:p w14:paraId="03D7CC3B" w14:textId="2D91228F" w:rsidR="00032B93" w:rsidRDefault="00032B93" w:rsidP="004E0949">
      <w:pPr>
        <w:spacing w:after="0"/>
        <w:jc w:val="center"/>
        <w:rPr>
          <w:rFonts w:cstheme="minorHAnsi"/>
          <w:b/>
          <w:i/>
          <w:color w:val="0070C0"/>
          <w:sz w:val="28"/>
          <w:szCs w:val="20"/>
        </w:rPr>
      </w:pPr>
      <w:r w:rsidRPr="00380EA2">
        <w:rPr>
          <w:rFonts w:cstheme="minorHAnsi"/>
          <w:b/>
          <w:i/>
          <w:color w:val="0070C0"/>
          <w:sz w:val="28"/>
          <w:szCs w:val="20"/>
        </w:rPr>
        <w:t>EF-GSM Ltd. SERVICE ORDER FORM</w:t>
      </w:r>
      <w:r w:rsidR="004E0949">
        <w:rPr>
          <w:rFonts w:cstheme="minorHAnsi"/>
          <w:b/>
          <w:i/>
          <w:color w:val="0070C0"/>
          <w:sz w:val="28"/>
          <w:szCs w:val="20"/>
        </w:rPr>
        <w:t xml:space="preserve"> </w:t>
      </w:r>
      <w:r w:rsidR="00431591">
        <w:rPr>
          <w:rFonts w:cstheme="minorHAnsi"/>
          <w:b/>
          <w:i/>
          <w:color w:val="0070C0"/>
          <w:sz w:val="28"/>
          <w:szCs w:val="20"/>
        </w:rPr>
        <w:t>–</w:t>
      </w:r>
      <w:r w:rsidR="004E0949">
        <w:rPr>
          <w:rFonts w:cstheme="minorHAnsi"/>
          <w:b/>
          <w:i/>
          <w:color w:val="0070C0"/>
          <w:sz w:val="28"/>
          <w:szCs w:val="20"/>
        </w:rPr>
        <w:t xml:space="preserve"> </w:t>
      </w:r>
      <w:r w:rsidR="006A5F9C">
        <w:rPr>
          <w:rFonts w:cstheme="minorHAnsi"/>
          <w:b/>
          <w:i/>
          <w:color w:val="0070C0"/>
          <w:sz w:val="28"/>
          <w:szCs w:val="20"/>
        </w:rPr>
        <w:t>NETWORK X 2022</w:t>
      </w:r>
    </w:p>
    <w:p w14:paraId="39DE70DE" w14:textId="79D5B0DC" w:rsidR="00342763" w:rsidRDefault="00032B93" w:rsidP="004E0949">
      <w:pPr>
        <w:spacing w:after="0"/>
        <w:jc w:val="center"/>
        <w:rPr>
          <w:rFonts w:cstheme="minorHAnsi"/>
          <w:color w:val="0070C0"/>
          <w:sz w:val="20"/>
          <w:szCs w:val="20"/>
        </w:rPr>
      </w:pPr>
      <w:r w:rsidRPr="00380EA2">
        <w:rPr>
          <w:rFonts w:cstheme="minorHAnsi"/>
          <w:color w:val="0070C0"/>
          <w:sz w:val="20"/>
          <w:szCs w:val="20"/>
        </w:rPr>
        <w:t>Please send this form to</w:t>
      </w:r>
      <w:r w:rsidR="00342763">
        <w:rPr>
          <w:rFonts w:cstheme="minorHAnsi"/>
          <w:color w:val="0070C0"/>
          <w:sz w:val="20"/>
          <w:szCs w:val="20"/>
        </w:rPr>
        <w:t xml:space="preserve"> Daniel Stearman</w:t>
      </w:r>
      <w:r w:rsidRPr="00380EA2">
        <w:rPr>
          <w:rFonts w:cstheme="minorHAnsi"/>
          <w:color w:val="0070C0"/>
          <w:sz w:val="20"/>
          <w:szCs w:val="20"/>
        </w:rPr>
        <w:t xml:space="preserve"> of EF-GSM Ltd on email: </w:t>
      </w:r>
      <w:hyperlink r:id="rId6" w:history="1">
        <w:r w:rsidR="00342763" w:rsidRPr="00B718F7">
          <w:rPr>
            <w:rStyle w:val="Hyperlink"/>
            <w:rFonts w:cstheme="minorHAnsi"/>
            <w:sz w:val="20"/>
            <w:szCs w:val="20"/>
          </w:rPr>
          <w:t>daniel@ef-gsm.com</w:t>
        </w:r>
      </w:hyperlink>
      <w:r w:rsidR="00342763">
        <w:rPr>
          <w:rFonts w:cstheme="minorHAnsi"/>
          <w:color w:val="0070C0"/>
          <w:sz w:val="20"/>
          <w:szCs w:val="20"/>
        </w:rPr>
        <w:t xml:space="preserve"> </w:t>
      </w:r>
    </w:p>
    <w:p w14:paraId="2D4AF8AC" w14:textId="3376C2DD" w:rsidR="00032B93" w:rsidRPr="00380EA2" w:rsidRDefault="00032B93" w:rsidP="004E0949">
      <w:pPr>
        <w:spacing w:after="0"/>
        <w:jc w:val="center"/>
        <w:rPr>
          <w:rFonts w:cstheme="minorHAnsi"/>
          <w:color w:val="0070C0"/>
          <w:sz w:val="20"/>
          <w:szCs w:val="20"/>
        </w:rPr>
      </w:pPr>
    </w:p>
    <w:p w14:paraId="3032B4F4" w14:textId="3B452764" w:rsidR="00032B93" w:rsidRPr="00380EA2" w:rsidRDefault="00032B93" w:rsidP="00032B93">
      <w:pPr>
        <w:spacing w:after="0"/>
        <w:jc w:val="center"/>
        <w:rPr>
          <w:rStyle w:val="Hyperlink"/>
          <w:rFonts w:cstheme="minorHAnsi"/>
          <w:sz w:val="20"/>
          <w:szCs w:val="20"/>
        </w:rPr>
      </w:pPr>
      <w:r w:rsidRPr="00380EA2">
        <w:rPr>
          <w:rFonts w:cstheme="minorHAnsi"/>
          <w:color w:val="0070C0"/>
          <w:sz w:val="20"/>
          <w:szCs w:val="20"/>
        </w:rPr>
        <w:t>Should you have any questions</w:t>
      </w:r>
      <w:r w:rsidR="006A5F9C">
        <w:rPr>
          <w:rFonts w:cstheme="minorHAnsi"/>
          <w:color w:val="0070C0"/>
          <w:sz w:val="20"/>
          <w:szCs w:val="20"/>
        </w:rPr>
        <w:t xml:space="preserve"> </w:t>
      </w:r>
      <w:r w:rsidRPr="00380EA2">
        <w:rPr>
          <w:rFonts w:cstheme="minorHAnsi"/>
          <w:color w:val="0070C0"/>
          <w:sz w:val="20"/>
          <w:szCs w:val="20"/>
        </w:rPr>
        <w:t>/</w:t>
      </w:r>
      <w:r w:rsidR="006A5F9C">
        <w:rPr>
          <w:rFonts w:cstheme="minorHAnsi"/>
          <w:color w:val="0070C0"/>
          <w:sz w:val="20"/>
          <w:szCs w:val="20"/>
        </w:rPr>
        <w:t xml:space="preserve"> </w:t>
      </w:r>
      <w:r w:rsidRPr="00380EA2">
        <w:rPr>
          <w:rFonts w:cstheme="minorHAnsi"/>
          <w:color w:val="0070C0"/>
          <w:sz w:val="20"/>
          <w:szCs w:val="20"/>
        </w:rPr>
        <w:t>queries, do not hesitate to reach out to us</w:t>
      </w:r>
      <w:r w:rsidR="006A5F9C">
        <w:rPr>
          <w:rFonts w:cstheme="minorHAnsi"/>
          <w:color w:val="0070C0"/>
          <w:sz w:val="20"/>
          <w:szCs w:val="20"/>
        </w:rPr>
        <w:t>.</w:t>
      </w:r>
    </w:p>
    <w:p w14:paraId="5E1CB194" w14:textId="77777777" w:rsidR="004E0949" w:rsidRDefault="004E0949" w:rsidP="00032B93">
      <w:pPr>
        <w:spacing w:after="0"/>
        <w:rPr>
          <w:rFonts w:cstheme="minorHAnsi"/>
          <w:color w:val="0070C0"/>
          <w:sz w:val="20"/>
          <w:szCs w:val="20"/>
          <w:u w:val="single"/>
        </w:rPr>
      </w:pPr>
    </w:p>
    <w:p w14:paraId="6248EFF6" w14:textId="626880A9" w:rsidR="00032B93" w:rsidRPr="00380EA2" w:rsidRDefault="00032B93" w:rsidP="00032B93">
      <w:pPr>
        <w:spacing w:after="0"/>
        <w:rPr>
          <w:rFonts w:cstheme="minorHAnsi"/>
          <w:b/>
          <w:color w:val="0070C0"/>
          <w:sz w:val="20"/>
          <w:szCs w:val="20"/>
          <w:lang w:eastAsia="de-DE"/>
        </w:rPr>
      </w:pPr>
      <w:r w:rsidRPr="00380EA2">
        <w:rPr>
          <w:rFonts w:cstheme="minorHAnsi"/>
          <w:b/>
          <w:color w:val="0070C0"/>
          <w:sz w:val="20"/>
          <w:szCs w:val="20"/>
          <w:lang w:eastAsia="de-DE"/>
        </w:rPr>
        <w:t>COMPANY BILLING DETAILS: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111"/>
      </w:tblGrid>
      <w:tr w:rsidR="00032B93" w:rsidRPr="00380EA2" w14:paraId="338053DB" w14:textId="77777777" w:rsidTr="008D5BF6">
        <w:tc>
          <w:tcPr>
            <w:tcW w:w="8472" w:type="dxa"/>
            <w:gridSpan w:val="2"/>
          </w:tcPr>
          <w:p w14:paraId="232A9419" w14:textId="77777777" w:rsidR="00032B93" w:rsidRPr="00380EA2" w:rsidRDefault="00032B93" w:rsidP="008D5BF6">
            <w:pPr>
              <w:spacing w:after="0"/>
              <w:rPr>
                <w:rFonts w:cstheme="minorHAnsi"/>
                <w:color w:val="0070C0"/>
                <w:sz w:val="20"/>
                <w:szCs w:val="20"/>
                <w:lang w:eastAsia="de-DE"/>
              </w:rPr>
            </w:pPr>
            <w:r w:rsidRPr="00380EA2">
              <w:rPr>
                <w:rFonts w:cstheme="minorHAnsi"/>
                <w:color w:val="0070C0"/>
                <w:sz w:val="20"/>
                <w:szCs w:val="20"/>
                <w:lang w:eastAsia="de-DE"/>
              </w:rPr>
              <w:t>Company Name</w:t>
            </w:r>
            <w:r w:rsidRPr="00380EA2">
              <w:rPr>
                <w:rFonts w:cstheme="minorHAnsi"/>
                <w:b/>
                <w:color w:val="0070C0"/>
                <w:sz w:val="20"/>
                <w:szCs w:val="20"/>
                <w:lang w:eastAsia="de-DE"/>
              </w:rPr>
              <w:t xml:space="preserve">:             </w:t>
            </w:r>
          </w:p>
        </w:tc>
      </w:tr>
      <w:tr w:rsidR="00032B93" w:rsidRPr="00380EA2" w14:paraId="5B03B166" w14:textId="77777777" w:rsidTr="008D5BF6">
        <w:tc>
          <w:tcPr>
            <w:tcW w:w="8472" w:type="dxa"/>
            <w:gridSpan w:val="2"/>
          </w:tcPr>
          <w:p w14:paraId="5D1DCB0E" w14:textId="77777777" w:rsidR="00032B93" w:rsidRPr="00380EA2" w:rsidRDefault="00032B93" w:rsidP="008D5BF6">
            <w:pPr>
              <w:spacing w:after="0"/>
              <w:rPr>
                <w:rFonts w:cstheme="minorHAnsi"/>
                <w:color w:val="0070C0"/>
                <w:sz w:val="20"/>
                <w:szCs w:val="20"/>
                <w:lang w:eastAsia="de-DE"/>
              </w:rPr>
            </w:pPr>
            <w:r w:rsidRPr="00380EA2">
              <w:rPr>
                <w:rFonts w:cstheme="minorHAnsi"/>
                <w:color w:val="0070C0"/>
                <w:sz w:val="20"/>
                <w:szCs w:val="20"/>
                <w:lang w:eastAsia="de-DE"/>
              </w:rPr>
              <w:t>Address</w:t>
            </w:r>
            <w:r w:rsidRPr="00380EA2">
              <w:rPr>
                <w:rFonts w:cstheme="minorHAnsi"/>
                <w:b/>
                <w:color w:val="0070C0"/>
                <w:sz w:val="20"/>
                <w:szCs w:val="20"/>
                <w:lang w:eastAsia="de-DE"/>
              </w:rPr>
              <w:t xml:space="preserve">:             </w:t>
            </w:r>
          </w:p>
        </w:tc>
      </w:tr>
      <w:tr w:rsidR="00032B93" w:rsidRPr="00380EA2" w14:paraId="62FD53B8" w14:textId="77777777" w:rsidTr="008D5BF6">
        <w:tc>
          <w:tcPr>
            <w:tcW w:w="8472" w:type="dxa"/>
            <w:gridSpan w:val="2"/>
          </w:tcPr>
          <w:p w14:paraId="37B983AD" w14:textId="77777777" w:rsidR="00032B93" w:rsidRPr="00380EA2" w:rsidRDefault="00032B93" w:rsidP="008D5BF6">
            <w:pPr>
              <w:spacing w:after="0"/>
              <w:rPr>
                <w:rFonts w:cstheme="minorHAnsi"/>
                <w:color w:val="0070C0"/>
                <w:sz w:val="20"/>
                <w:szCs w:val="20"/>
                <w:lang w:eastAsia="de-DE"/>
              </w:rPr>
            </w:pPr>
          </w:p>
        </w:tc>
      </w:tr>
      <w:tr w:rsidR="00032B93" w:rsidRPr="00380EA2" w14:paraId="77BBE511" w14:textId="77777777" w:rsidTr="008D5BF6">
        <w:tc>
          <w:tcPr>
            <w:tcW w:w="4361" w:type="dxa"/>
            <w:tcBorders>
              <w:bottom w:val="single" w:sz="4" w:space="0" w:color="auto"/>
            </w:tcBorders>
          </w:tcPr>
          <w:p w14:paraId="2B81ABD0" w14:textId="67050177" w:rsidR="00032B93" w:rsidRPr="00380EA2" w:rsidRDefault="00032B93" w:rsidP="008D5BF6">
            <w:pPr>
              <w:spacing w:after="0"/>
              <w:rPr>
                <w:rFonts w:cstheme="minorHAnsi"/>
                <w:b/>
                <w:color w:val="0070C0"/>
                <w:sz w:val="20"/>
                <w:szCs w:val="20"/>
                <w:lang w:eastAsia="de-DE"/>
              </w:rPr>
            </w:pPr>
            <w:r w:rsidRPr="00380EA2">
              <w:rPr>
                <w:rFonts w:cstheme="minorHAnsi"/>
                <w:color w:val="0070C0"/>
                <w:sz w:val="20"/>
                <w:szCs w:val="20"/>
                <w:lang w:eastAsia="de-DE"/>
              </w:rPr>
              <w:t>Zip Code /</w:t>
            </w:r>
            <w:r w:rsidR="006A5F9C">
              <w:rPr>
                <w:rFonts w:cstheme="minorHAnsi"/>
                <w:color w:val="0070C0"/>
                <w:sz w:val="20"/>
                <w:szCs w:val="20"/>
                <w:lang w:eastAsia="de-DE"/>
              </w:rPr>
              <w:t xml:space="preserve"> </w:t>
            </w:r>
            <w:r w:rsidRPr="00380EA2">
              <w:rPr>
                <w:rFonts w:cstheme="minorHAnsi"/>
                <w:color w:val="0070C0"/>
                <w:sz w:val="20"/>
                <w:szCs w:val="20"/>
                <w:lang w:eastAsia="de-DE"/>
              </w:rPr>
              <w:t>Post Code</w:t>
            </w:r>
            <w:r w:rsidRPr="00380EA2">
              <w:rPr>
                <w:rFonts w:cstheme="minorHAnsi"/>
                <w:b/>
                <w:color w:val="0070C0"/>
                <w:sz w:val="20"/>
                <w:szCs w:val="20"/>
                <w:lang w:eastAsia="de-DE"/>
              </w:rPr>
              <w:t xml:space="preserve"> :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8A9089B" w14:textId="77777777" w:rsidR="00032B93" w:rsidRPr="00380EA2" w:rsidRDefault="00032B93" w:rsidP="008D5BF6">
            <w:pPr>
              <w:spacing w:after="0"/>
              <w:rPr>
                <w:rFonts w:cstheme="minorHAnsi"/>
                <w:color w:val="0070C0"/>
                <w:sz w:val="20"/>
                <w:szCs w:val="20"/>
                <w:lang w:eastAsia="de-DE"/>
              </w:rPr>
            </w:pPr>
            <w:r w:rsidRPr="00380EA2">
              <w:rPr>
                <w:rFonts w:cstheme="minorHAnsi"/>
                <w:color w:val="0070C0"/>
                <w:sz w:val="20"/>
                <w:szCs w:val="20"/>
                <w:lang w:eastAsia="de-DE"/>
              </w:rPr>
              <w:t>Country</w:t>
            </w:r>
            <w:r w:rsidRPr="00380EA2">
              <w:rPr>
                <w:rFonts w:cstheme="minorHAnsi"/>
                <w:b/>
                <w:color w:val="0070C0"/>
                <w:sz w:val="20"/>
                <w:szCs w:val="20"/>
                <w:lang w:eastAsia="de-DE"/>
              </w:rPr>
              <w:t xml:space="preserve">:            </w:t>
            </w:r>
          </w:p>
        </w:tc>
      </w:tr>
      <w:tr w:rsidR="00032B93" w:rsidRPr="00380EA2" w14:paraId="2D5E19B5" w14:textId="77777777" w:rsidTr="008D5BF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B74E" w14:textId="77777777" w:rsidR="00032B93" w:rsidRPr="00380EA2" w:rsidRDefault="00032B93" w:rsidP="008D5BF6">
            <w:pPr>
              <w:spacing w:after="0"/>
              <w:rPr>
                <w:rFonts w:cstheme="minorHAnsi"/>
                <w:b/>
                <w:color w:val="0070C0"/>
                <w:sz w:val="20"/>
                <w:szCs w:val="20"/>
                <w:lang w:eastAsia="de-DE"/>
              </w:rPr>
            </w:pPr>
            <w:r w:rsidRPr="00380EA2">
              <w:rPr>
                <w:rFonts w:cstheme="minorHAnsi"/>
                <w:color w:val="0070C0"/>
                <w:sz w:val="20"/>
                <w:szCs w:val="20"/>
                <w:lang w:eastAsia="de-DE"/>
              </w:rPr>
              <w:t>Tel</w:t>
            </w:r>
            <w:r w:rsidRPr="00380EA2">
              <w:rPr>
                <w:rFonts w:cstheme="minorHAnsi"/>
                <w:b/>
                <w:color w:val="0070C0"/>
                <w:sz w:val="20"/>
                <w:szCs w:val="20"/>
                <w:lang w:eastAsia="de-DE"/>
              </w:rPr>
              <w:t xml:space="preserve">:                                               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2E89" w14:textId="77777777" w:rsidR="00032B93" w:rsidRPr="00380EA2" w:rsidRDefault="00032B93" w:rsidP="008D5BF6">
            <w:pPr>
              <w:spacing w:after="0"/>
              <w:rPr>
                <w:rFonts w:cstheme="minorHAnsi"/>
                <w:color w:val="0070C0"/>
                <w:sz w:val="20"/>
                <w:szCs w:val="20"/>
                <w:lang w:eastAsia="de-DE"/>
              </w:rPr>
            </w:pPr>
            <w:r w:rsidRPr="00380EA2">
              <w:rPr>
                <w:rFonts w:cstheme="minorHAnsi"/>
                <w:color w:val="0070C0"/>
                <w:sz w:val="20"/>
                <w:szCs w:val="20"/>
                <w:lang w:eastAsia="de-DE"/>
              </w:rPr>
              <w:t>VAT No.</w:t>
            </w:r>
          </w:p>
        </w:tc>
      </w:tr>
      <w:tr w:rsidR="00032B93" w:rsidRPr="00380EA2" w14:paraId="5D625753" w14:textId="77777777" w:rsidTr="008D5BF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09BA" w14:textId="77777777" w:rsidR="00032B93" w:rsidRPr="00380EA2" w:rsidRDefault="00032B93" w:rsidP="008D5BF6">
            <w:pPr>
              <w:spacing w:after="0"/>
              <w:rPr>
                <w:rFonts w:cstheme="minorHAnsi"/>
                <w:color w:val="0070C0"/>
                <w:sz w:val="20"/>
                <w:szCs w:val="20"/>
                <w:lang w:eastAsia="de-DE"/>
              </w:rPr>
            </w:pPr>
            <w:r w:rsidRPr="00380EA2">
              <w:rPr>
                <w:rFonts w:cstheme="minorHAnsi"/>
                <w:color w:val="0070C0"/>
                <w:sz w:val="20"/>
                <w:szCs w:val="20"/>
                <w:lang w:eastAsia="de-DE"/>
              </w:rPr>
              <w:t>Fax</w:t>
            </w:r>
            <w:r w:rsidRPr="00380EA2">
              <w:rPr>
                <w:rFonts w:cstheme="minorHAnsi"/>
                <w:b/>
                <w:color w:val="0070C0"/>
                <w:sz w:val="20"/>
                <w:szCs w:val="20"/>
                <w:lang w:eastAsia="de-DE"/>
              </w:rPr>
              <w:t xml:space="preserve">:                                                        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D74C" w14:textId="77777777" w:rsidR="00032B93" w:rsidRPr="00380EA2" w:rsidRDefault="00032B93" w:rsidP="008D5BF6">
            <w:pPr>
              <w:spacing w:after="0"/>
              <w:rPr>
                <w:rFonts w:cstheme="minorHAnsi"/>
                <w:color w:val="0070C0"/>
                <w:sz w:val="20"/>
                <w:szCs w:val="20"/>
                <w:lang w:eastAsia="de-DE"/>
              </w:rPr>
            </w:pPr>
            <w:r w:rsidRPr="00380EA2">
              <w:rPr>
                <w:rFonts w:cstheme="minorHAnsi"/>
                <w:color w:val="0070C0"/>
                <w:sz w:val="20"/>
                <w:szCs w:val="20"/>
                <w:lang w:eastAsia="de-DE"/>
              </w:rPr>
              <w:t>E-mail</w:t>
            </w:r>
            <w:r w:rsidRPr="00380EA2">
              <w:rPr>
                <w:rFonts w:cstheme="minorHAnsi"/>
                <w:b/>
                <w:color w:val="0070C0"/>
                <w:sz w:val="20"/>
                <w:szCs w:val="20"/>
                <w:lang w:eastAsia="de-DE"/>
              </w:rPr>
              <w:t xml:space="preserve">:           </w:t>
            </w:r>
          </w:p>
        </w:tc>
      </w:tr>
    </w:tbl>
    <w:p w14:paraId="20BCE764" w14:textId="77777777" w:rsidR="00032B93" w:rsidRPr="00380EA2" w:rsidRDefault="00032B93" w:rsidP="00032B93">
      <w:pPr>
        <w:pStyle w:val="NoSpacing"/>
        <w:rPr>
          <w:rFonts w:cstheme="minorHAnsi"/>
          <w:b/>
          <w:color w:val="0070C0"/>
          <w:sz w:val="20"/>
          <w:szCs w:val="20"/>
        </w:rPr>
      </w:pPr>
      <w:r w:rsidRPr="00380EA2">
        <w:rPr>
          <w:rFonts w:cstheme="minorHAnsi"/>
          <w:b/>
          <w:color w:val="0070C0"/>
          <w:sz w:val="20"/>
          <w:szCs w:val="20"/>
        </w:rPr>
        <w:t>DELIVERY DETAILS: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985"/>
        <w:gridCol w:w="1701"/>
        <w:gridCol w:w="2460"/>
      </w:tblGrid>
      <w:tr w:rsidR="00032B93" w:rsidRPr="00380EA2" w14:paraId="13D2D92A" w14:textId="77777777" w:rsidTr="008D5BF6">
        <w:tc>
          <w:tcPr>
            <w:tcW w:w="2376" w:type="dxa"/>
          </w:tcPr>
          <w:p w14:paraId="0A05B1CF" w14:textId="77777777" w:rsidR="00032B93" w:rsidRPr="00380EA2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  <w:r w:rsidRPr="00380EA2">
              <w:rPr>
                <w:rFonts w:cstheme="minorHAnsi"/>
                <w:color w:val="0070C0"/>
                <w:sz w:val="20"/>
                <w:szCs w:val="20"/>
              </w:rPr>
              <w:t>Exhibitor name:</w:t>
            </w:r>
          </w:p>
        </w:tc>
        <w:tc>
          <w:tcPr>
            <w:tcW w:w="1985" w:type="dxa"/>
          </w:tcPr>
          <w:p w14:paraId="17831ACF" w14:textId="77777777" w:rsidR="00032B93" w:rsidRPr="00380EA2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A82B0D" w14:textId="77777777" w:rsidR="00032B93" w:rsidRPr="00380EA2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  <w:r w:rsidRPr="00380EA2">
              <w:rPr>
                <w:rFonts w:cstheme="minorHAnsi"/>
                <w:color w:val="0070C0"/>
                <w:sz w:val="20"/>
                <w:szCs w:val="20"/>
              </w:rPr>
              <w:t>Onsite contact name:</w:t>
            </w:r>
          </w:p>
        </w:tc>
        <w:tc>
          <w:tcPr>
            <w:tcW w:w="2460" w:type="dxa"/>
          </w:tcPr>
          <w:p w14:paraId="1D885FE0" w14:textId="77777777" w:rsidR="00032B93" w:rsidRPr="00380EA2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032B93" w:rsidRPr="00380EA2" w14:paraId="06B57137" w14:textId="77777777" w:rsidTr="008D5BF6">
        <w:tc>
          <w:tcPr>
            <w:tcW w:w="2376" w:type="dxa"/>
          </w:tcPr>
          <w:p w14:paraId="1AE1C9FF" w14:textId="4D4FE2AF" w:rsidR="00032B93" w:rsidRPr="00380EA2" w:rsidRDefault="004E0949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 xml:space="preserve">Hall no / </w:t>
            </w:r>
            <w:r w:rsidR="00032B93" w:rsidRPr="00380EA2">
              <w:rPr>
                <w:rFonts w:cstheme="minorHAnsi"/>
                <w:color w:val="0070C0"/>
                <w:sz w:val="20"/>
                <w:szCs w:val="20"/>
              </w:rPr>
              <w:t>Stand no:</w:t>
            </w:r>
          </w:p>
        </w:tc>
        <w:tc>
          <w:tcPr>
            <w:tcW w:w="1985" w:type="dxa"/>
          </w:tcPr>
          <w:p w14:paraId="630EF5C7" w14:textId="77777777" w:rsidR="00032B93" w:rsidRPr="00380EA2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F7D1B2" w14:textId="77777777" w:rsidR="00032B93" w:rsidRPr="00380EA2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  <w:r w:rsidRPr="00380EA2">
              <w:rPr>
                <w:rFonts w:cstheme="minorHAnsi"/>
                <w:color w:val="0070C0"/>
                <w:sz w:val="20"/>
                <w:szCs w:val="20"/>
              </w:rPr>
              <w:t>Onsite contact mobile:</w:t>
            </w:r>
          </w:p>
        </w:tc>
        <w:tc>
          <w:tcPr>
            <w:tcW w:w="2460" w:type="dxa"/>
          </w:tcPr>
          <w:p w14:paraId="713483E9" w14:textId="77777777" w:rsidR="00032B93" w:rsidRPr="00380EA2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032B93" w:rsidRPr="00380EA2" w14:paraId="65332C24" w14:textId="77777777" w:rsidTr="008D5BF6">
        <w:tc>
          <w:tcPr>
            <w:tcW w:w="2376" w:type="dxa"/>
          </w:tcPr>
          <w:p w14:paraId="180EC166" w14:textId="4BB38D60" w:rsidR="00032B93" w:rsidRPr="004E0949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  <w:r w:rsidRPr="00380EA2">
              <w:rPr>
                <w:rFonts w:cstheme="minorHAnsi"/>
                <w:color w:val="0070C0"/>
                <w:sz w:val="20"/>
                <w:szCs w:val="20"/>
              </w:rPr>
              <w:t>Delivery Date to Stand:</w:t>
            </w:r>
          </w:p>
        </w:tc>
        <w:tc>
          <w:tcPr>
            <w:tcW w:w="6146" w:type="dxa"/>
            <w:gridSpan w:val="3"/>
          </w:tcPr>
          <w:p w14:paraId="091E29B8" w14:textId="77777777" w:rsidR="00032B93" w:rsidRPr="00380EA2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</w:tbl>
    <w:p w14:paraId="3B31A70E" w14:textId="1408D414" w:rsidR="00032B93" w:rsidRPr="00380EA2" w:rsidRDefault="00032B93" w:rsidP="00032B93">
      <w:pPr>
        <w:pStyle w:val="NoSpacing"/>
        <w:rPr>
          <w:rFonts w:cstheme="minorHAnsi"/>
          <w:b/>
          <w:color w:val="0070C0"/>
          <w:sz w:val="20"/>
          <w:szCs w:val="20"/>
        </w:rPr>
      </w:pPr>
      <w:r w:rsidRPr="00380EA2">
        <w:rPr>
          <w:rFonts w:cstheme="minorHAnsi"/>
          <w:b/>
          <w:color w:val="0070C0"/>
          <w:sz w:val="20"/>
          <w:szCs w:val="20"/>
        </w:rPr>
        <w:t>SERVICE OPTIONS (Please (X) which of the below services you require):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4445"/>
      </w:tblGrid>
      <w:tr w:rsidR="00032B93" w:rsidRPr="00380EA2" w14:paraId="41EF921E" w14:textId="77777777" w:rsidTr="008D5BF6">
        <w:trPr>
          <w:trHeight w:val="2313"/>
        </w:trPr>
        <w:tc>
          <w:tcPr>
            <w:tcW w:w="4077" w:type="dxa"/>
          </w:tcPr>
          <w:p w14:paraId="7AE2966E" w14:textId="77777777" w:rsidR="00032B93" w:rsidRPr="00380EA2" w:rsidRDefault="00032B93" w:rsidP="008D5BF6">
            <w:pPr>
              <w:pStyle w:val="NoSpacing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  <w:p w14:paraId="61B1EBB3" w14:textId="77777777" w:rsidR="00032B93" w:rsidRPr="00380EA2" w:rsidRDefault="00032B93" w:rsidP="008D5BF6">
            <w:pPr>
              <w:pStyle w:val="NoSpacing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380EA2">
              <w:rPr>
                <w:rFonts w:cstheme="minorHAnsi"/>
                <w:b/>
                <w:color w:val="0070C0"/>
                <w:sz w:val="20"/>
                <w:szCs w:val="20"/>
              </w:rPr>
              <w:t>1. DOOR TO STAND</w:t>
            </w:r>
          </w:p>
          <w:p w14:paraId="01AC280B" w14:textId="77777777" w:rsidR="00032B93" w:rsidRPr="00380EA2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  <w:r w:rsidRPr="00380EA2">
              <w:rPr>
                <w:rFonts w:cstheme="minorHAnsi"/>
                <w:color w:val="0070C0"/>
                <w:sz w:val="20"/>
                <w:szCs w:val="20"/>
              </w:rPr>
              <w:t xml:space="preserve">We require EF-GSM or partner office to arrange collection from my premises, arrange all customs clearances to delivered stand. </w:t>
            </w:r>
          </w:p>
          <w:p w14:paraId="4488E4B2" w14:textId="2B6A7FD3" w:rsidR="00032B93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</w:p>
          <w:p w14:paraId="2FB6902E" w14:textId="09C5F5FA" w:rsidR="004E0949" w:rsidRDefault="004E0949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</w:p>
          <w:p w14:paraId="0A7A3351" w14:textId="77777777" w:rsidR="004E0949" w:rsidRPr="00380EA2" w:rsidRDefault="004E0949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</w:p>
          <w:p w14:paraId="4FDECA2E" w14:textId="0F92F339" w:rsidR="00032B93" w:rsidRPr="004E0949" w:rsidRDefault="004E0949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  <w:r w:rsidRPr="000F0BD0">
              <w:rPr>
                <w:color w:val="0070C0"/>
                <w:sz w:val="36"/>
              </w:rPr>
              <w:t>□</w:t>
            </w:r>
            <w:r>
              <w:rPr>
                <w:color w:val="0070C0"/>
                <w:sz w:val="36"/>
              </w:rPr>
              <w:t xml:space="preserve"> </w:t>
            </w:r>
            <w:r w:rsidR="00032B93" w:rsidRPr="00380EA2">
              <w:rPr>
                <w:rFonts w:cstheme="minorHAnsi"/>
                <w:color w:val="0070C0"/>
                <w:sz w:val="20"/>
                <w:szCs w:val="20"/>
              </w:rPr>
              <w:t>Please contact EF-GSM regarding my shipment</w:t>
            </w:r>
          </w:p>
        </w:tc>
        <w:tc>
          <w:tcPr>
            <w:tcW w:w="4445" w:type="dxa"/>
          </w:tcPr>
          <w:p w14:paraId="30FF1BFB" w14:textId="77777777" w:rsidR="00032B93" w:rsidRPr="00380EA2" w:rsidRDefault="00032B93" w:rsidP="008D5BF6">
            <w:pPr>
              <w:pStyle w:val="NoSpacing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  <w:p w14:paraId="672F8B49" w14:textId="177D3ABF" w:rsidR="004E0949" w:rsidRPr="00380EA2" w:rsidRDefault="00032B93" w:rsidP="004E0949">
            <w:pPr>
              <w:pStyle w:val="NoSpacing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380EA2">
              <w:rPr>
                <w:rFonts w:cstheme="minorHAnsi"/>
                <w:b/>
                <w:color w:val="0070C0"/>
                <w:sz w:val="20"/>
                <w:szCs w:val="20"/>
              </w:rPr>
              <w:t xml:space="preserve">2. </w:t>
            </w:r>
            <w:r w:rsidR="004E0949" w:rsidRPr="00380EA2">
              <w:rPr>
                <w:rFonts w:cstheme="minorHAnsi"/>
                <w:b/>
                <w:color w:val="0070C0"/>
                <w:sz w:val="20"/>
                <w:szCs w:val="20"/>
              </w:rPr>
              <w:t xml:space="preserve">FROM ADVANCE WAREHOUSE TO STAND: </w:t>
            </w:r>
          </w:p>
          <w:p w14:paraId="25FF4B4F" w14:textId="59CDDE32" w:rsidR="004E0949" w:rsidRPr="00380EA2" w:rsidRDefault="004E0949" w:rsidP="004E0949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  <w:r w:rsidRPr="00380EA2">
              <w:rPr>
                <w:rFonts w:cstheme="minorHAnsi"/>
                <w:color w:val="0070C0"/>
                <w:sz w:val="20"/>
                <w:szCs w:val="20"/>
              </w:rPr>
              <w:t>We will use our own freight forwarder</w:t>
            </w:r>
            <w:r w:rsidR="006A5F9C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380EA2">
              <w:rPr>
                <w:rFonts w:cstheme="minorHAnsi"/>
                <w:color w:val="0070C0"/>
                <w:sz w:val="20"/>
                <w:szCs w:val="20"/>
              </w:rPr>
              <w:t>/</w:t>
            </w:r>
            <w:r w:rsidR="006A5F9C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380EA2">
              <w:rPr>
                <w:rFonts w:cstheme="minorHAnsi"/>
                <w:color w:val="0070C0"/>
                <w:sz w:val="20"/>
                <w:szCs w:val="20"/>
              </w:rPr>
              <w:t xml:space="preserve">courier company and will deliver to the advance warehouse, </w:t>
            </w:r>
            <w:r w:rsidRPr="00380EA2">
              <w:rPr>
                <w:rFonts w:cstheme="minorHAnsi"/>
                <w:color w:val="0070C0"/>
                <w:sz w:val="20"/>
                <w:szCs w:val="20"/>
                <w:u w:val="single"/>
              </w:rPr>
              <w:t>already customs cleared and duties paid</w:t>
            </w:r>
            <w:r w:rsidRPr="00380EA2">
              <w:rPr>
                <w:rFonts w:cstheme="minorHAnsi"/>
                <w:color w:val="0070C0"/>
                <w:sz w:val="20"/>
                <w:szCs w:val="20"/>
              </w:rPr>
              <w:t xml:space="preserve">. We require EF-GSM to transport goods from the warehouse to stand.  </w:t>
            </w:r>
          </w:p>
          <w:p w14:paraId="4DF8DCBB" w14:textId="77777777" w:rsidR="004E0949" w:rsidRPr="00380EA2" w:rsidRDefault="004E0949" w:rsidP="004E0949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</w:p>
          <w:p w14:paraId="42834B61" w14:textId="07C72852" w:rsidR="004E0949" w:rsidRPr="00380EA2" w:rsidRDefault="004E0949" w:rsidP="004E0949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  <w:r w:rsidRPr="000F0BD0">
              <w:rPr>
                <w:color w:val="0070C0"/>
                <w:sz w:val="36"/>
              </w:rPr>
              <w:t>□</w:t>
            </w:r>
            <w:r>
              <w:rPr>
                <w:color w:val="0070C0"/>
                <w:sz w:val="36"/>
              </w:rPr>
              <w:t xml:space="preserve"> </w:t>
            </w:r>
            <w:r w:rsidRPr="00380EA2">
              <w:rPr>
                <w:rFonts w:cstheme="minorHAnsi"/>
                <w:color w:val="0070C0"/>
                <w:sz w:val="20"/>
                <w:szCs w:val="20"/>
              </w:rPr>
              <w:t>Please ensure you complete your shipment details below</w:t>
            </w:r>
          </w:p>
        </w:tc>
      </w:tr>
      <w:tr w:rsidR="00032B93" w:rsidRPr="00380EA2" w14:paraId="181E6772" w14:textId="77777777" w:rsidTr="008D5BF6">
        <w:trPr>
          <w:trHeight w:val="2507"/>
        </w:trPr>
        <w:tc>
          <w:tcPr>
            <w:tcW w:w="4077" w:type="dxa"/>
          </w:tcPr>
          <w:p w14:paraId="1EC5667C" w14:textId="77777777" w:rsidR="00032B93" w:rsidRPr="00380EA2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</w:p>
          <w:p w14:paraId="2675CDC8" w14:textId="64709FE6" w:rsidR="004E0949" w:rsidRPr="004E0949" w:rsidRDefault="004E0949" w:rsidP="004E0949">
            <w:pPr>
              <w:spacing w:after="0"/>
              <w:rPr>
                <w:rFonts w:cstheme="minorHAnsi"/>
                <w:color w:val="0070C0"/>
                <w:sz w:val="20"/>
                <w:szCs w:val="24"/>
              </w:rPr>
            </w:pPr>
            <w:r w:rsidRPr="004E0949">
              <w:rPr>
                <w:rFonts w:cstheme="minorHAnsi"/>
                <w:b/>
                <w:bCs/>
                <w:color w:val="0070C0"/>
                <w:sz w:val="20"/>
                <w:szCs w:val="24"/>
              </w:rPr>
              <w:t>3. DIRECT LOADING</w:t>
            </w:r>
            <w:r w:rsidRPr="004E0949">
              <w:rPr>
                <w:rFonts w:cstheme="minorHAnsi"/>
                <w:color w:val="0070C0"/>
                <w:sz w:val="20"/>
                <w:szCs w:val="24"/>
              </w:rPr>
              <w:t xml:space="preserve"> </w:t>
            </w:r>
          </w:p>
          <w:p w14:paraId="4AAAFF44" w14:textId="45DD0E99" w:rsidR="004E0949" w:rsidRPr="004E0949" w:rsidRDefault="004E0949" w:rsidP="004E0949">
            <w:pPr>
              <w:spacing w:after="0"/>
              <w:rPr>
                <w:rFonts w:ascii="Calibri" w:hAnsi="Calibri" w:cs="Arial"/>
                <w:color w:val="0070C0"/>
                <w:sz w:val="20"/>
                <w:szCs w:val="24"/>
              </w:rPr>
            </w:pPr>
            <w:r w:rsidRPr="004E0949">
              <w:rPr>
                <w:rFonts w:ascii="Calibri" w:hAnsi="Calibri" w:cs="Arial"/>
                <w:bCs/>
                <w:color w:val="0070C0"/>
                <w:sz w:val="20"/>
                <w:szCs w:val="24"/>
              </w:rPr>
              <w:t>We will deliver our goods directly to the site during build up but will require EF-GSM to assi</w:t>
            </w:r>
            <w:r w:rsidR="006A5F9C">
              <w:rPr>
                <w:rFonts w:ascii="Calibri" w:hAnsi="Calibri" w:cs="Arial"/>
                <w:bCs/>
                <w:color w:val="0070C0"/>
                <w:sz w:val="20"/>
                <w:szCs w:val="24"/>
              </w:rPr>
              <w:t xml:space="preserve">st with offloading from truck. </w:t>
            </w:r>
            <w:r w:rsidR="006A5F9C" w:rsidRPr="006A5F9C">
              <w:rPr>
                <w:rFonts w:ascii="Calibri" w:hAnsi="Calibri" w:cs="Arial"/>
                <w:bCs/>
                <w:i/>
                <w:color w:val="0070C0"/>
                <w:sz w:val="20"/>
                <w:szCs w:val="24"/>
              </w:rPr>
              <w:t>(</w:t>
            </w:r>
            <w:r w:rsidRPr="006A5F9C">
              <w:rPr>
                <w:rFonts w:ascii="Calibri" w:hAnsi="Calibri" w:cs="Arial"/>
                <w:bCs/>
                <w:i/>
                <w:color w:val="0070C0"/>
                <w:sz w:val="20"/>
                <w:szCs w:val="24"/>
              </w:rPr>
              <w:t>See tariff for costings</w:t>
            </w:r>
            <w:r w:rsidR="006A5F9C" w:rsidRPr="006A5F9C">
              <w:rPr>
                <w:rFonts w:ascii="Calibri" w:hAnsi="Calibri" w:cs="Arial"/>
                <w:bCs/>
                <w:i/>
                <w:color w:val="0070C0"/>
                <w:sz w:val="20"/>
                <w:szCs w:val="24"/>
              </w:rPr>
              <w:t>)</w:t>
            </w:r>
          </w:p>
          <w:p w14:paraId="1D0FA6E0" w14:textId="77777777" w:rsidR="004E0949" w:rsidRPr="000F0BD0" w:rsidRDefault="004E0949" w:rsidP="004E0949">
            <w:pPr>
              <w:pStyle w:val="NoSpacing"/>
              <w:rPr>
                <w:color w:val="0070C0"/>
                <w:sz w:val="20"/>
              </w:rPr>
            </w:pPr>
            <w:r w:rsidRPr="000F0BD0">
              <w:rPr>
                <w:color w:val="0070C0"/>
                <w:sz w:val="36"/>
              </w:rPr>
              <w:t>□</w:t>
            </w:r>
            <w:r w:rsidRPr="000F0BD0">
              <w:rPr>
                <w:color w:val="0070C0"/>
                <w:sz w:val="28"/>
              </w:rPr>
              <w:t xml:space="preserve"> </w:t>
            </w:r>
            <w:r w:rsidRPr="000F0BD0">
              <w:rPr>
                <w:color w:val="0070C0"/>
                <w:sz w:val="20"/>
              </w:rPr>
              <w:t>Please ensure you complete your shipment details below.</w:t>
            </w:r>
          </w:p>
          <w:p w14:paraId="15F977DE" w14:textId="7C81AAAD" w:rsidR="004E0949" w:rsidRPr="00380EA2" w:rsidRDefault="004E0949" w:rsidP="004E0949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</w:p>
          <w:p w14:paraId="63BE0672" w14:textId="3A437640" w:rsidR="00032B93" w:rsidRPr="00380EA2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4445" w:type="dxa"/>
          </w:tcPr>
          <w:p w14:paraId="0C0A3B4E" w14:textId="77777777" w:rsidR="00032B93" w:rsidRPr="00380EA2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</w:p>
          <w:p w14:paraId="11C700C4" w14:textId="77777777" w:rsidR="00032B93" w:rsidRPr="004E0949" w:rsidRDefault="00032B93" w:rsidP="008D5BF6">
            <w:pPr>
              <w:pStyle w:val="NoSpacing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4E0949">
              <w:rPr>
                <w:rFonts w:cstheme="minorHAnsi"/>
                <w:b/>
                <w:color w:val="0070C0"/>
                <w:sz w:val="20"/>
                <w:szCs w:val="20"/>
              </w:rPr>
              <w:t>4.EMPTY CASE STORAGE</w:t>
            </w:r>
          </w:p>
          <w:p w14:paraId="4502E3B4" w14:textId="6F935FA8" w:rsidR="004E0949" w:rsidRPr="000F0BD0" w:rsidRDefault="004E0949" w:rsidP="004E0949">
            <w:pPr>
              <w:pStyle w:val="NoSpacing"/>
              <w:rPr>
                <w:color w:val="0070C0"/>
                <w:sz w:val="20"/>
                <w:szCs w:val="20"/>
              </w:rPr>
            </w:pPr>
            <w:r w:rsidRPr="000F0BD0">
              <w:rPr>
                <w:color w:val="0070C0"/>
                <w:sz w:val="20"/>
              </w:rPr>
              <w:t>We require EF-GSM to remove our empty cases from our stand, and re</w:t>
            </w:r>
            <w:r w:rsidR="006A5F9C">
              <w:rPr>
                <w:color w:val="0070C0"/>
                <w:sz w:val="20"/>
              </w:rPr>
              <w:t>turned at the end of the event.</w:t>
            </w:r>
            <w:r w:rsidRPr="000F0BD0">
              <w:rPr>
                <w:color w:val="0070C0"/>
                <w:sz w:val="20"/>
              </w:rPr>
              <w:t xml:space="preserve"> </w:t>
            </w:r>
            <w:r w:rsidRPr="000F0BD0">
              <w:rPr>
                <w:color w:val="0070C0"/>
                <w:sz w:val="20"/>
                <w:szCs w:val="20"/>
              </w:rPr>
              <w:t>(</w:t>
            </w:r>
            <w:r w:rsidRPr="000F0BD0">
              <w:rPr>
                <w:i/>
                <w:color w:val="0070C0"/>
                <w:sz w:val="20"/>
                <w:szCs w:val="20"/>
              </w:rPr>
              <w:t>See tariff for costings</w:t>
            </w:r>
            <w:r w:rsidRPr="000F0BD0">
              <w:rPr>
                <w:color w:val="0070C0"/>
                <w:sz w:val="20"/>
                <w:szCs w:val="20"/>
              </w:rPr>
              <w:t>)</w:t>
            </w:r>
          </w:p>
          <w:p w14:paraId="1AE6418A" w14:textId="77777777" w:rsidR="004E0949" w:rsidRPr="000F0BD0" w:rsidRDefault="004E0949" w:rsidP="004E0949">
            <w:pPr>
              <w:pStyle w:val="NoSpacing"/>
              <w:rPr>
                <w:color w:val="0070C0"/>
                <w:sz w:val="20"/>
              </w:rPr>
            </w:pPr>
          </w:p>
          <w:p w14:paraId="0E6D1A1C" w14:textId="77777777" w:rsidR="004E0949" w:rsidRPr="000F0BD0" w:rsidRDefault="004E0949" w:rsidP="004E0949">
            <w:pPr>
              <w:pStyle w:val="NoSpacing"/>
              <w:rPr>
                <w:color w:val="0070C0"/>
                <w:sz w:val="20"/>
              </w:rPr>
            </w:pPr>
            <w:r w:rsidRPr="000F0BD0">
              <w:rPr>
                <w:color w:val="0070C0"/>
                <w:sz w:val="36"/>
              </w:rPr>
              <w:t xml:space="preserve">□ </w:t>
            </w:r>
            <w:r w:rsidRPr="000F0BD0">
              <w:rPr>
                <w:color w:val="0070C0"/>
                <w:sz w:val="20"/>
              </w:rPr>
              <w:t>Please ensure you complete your shipment details below.</w:t>
            </w:r>
          </w:p>
          <w:p w14:paraId="0A8F68E2" w14:textId="77777777" w:rsidR="004E0949" w:rsidRPr="000F0BD0" w:rsidRDefault="004E0949" w:rsidP="004E0949">
            <w:pPr>
              <w:pStyle w:val="NoSpacing"/>
              <w:rPr>
                <w:color w:val="0070C0"/>
                <w:sz w:val="20"/>
              </w:rPr>
            </w:pPr>
          </w:p>
          <w:p w14:paraId="48F27279" w14:textId="3B0F920A" w:rsidR="004E0949" w:rsidRPr="004E0949" w:rsidRDefault="004E0949" w:rsidP="008D5BF6">
            <w:pPr>
              <w:pStyle w:val="NoSpacing"/>
              <w:rPr>
                <w:color w:val="0070C0"/>
                <w:sz w:val="20"/>
              </w:rPr>
            </w:pPr>
          </w:p>
        </w:tc>
      </w:tr>
    </w:tbl>
    <w:p w14:paraId="201B2FA4" w14:textId="18584295" w:rsidR="00032B93" w:rsidRPr="00380EA2" w:rsidRDefault="00032B93" w:rsidP="00032B93">
      <w:pPr>
        <w:pStyle w:val="NoSpacing"/>
        <w:rPr>
          <w:rFonts w:cstheme="minorHAnsi"/>
          <w:color w:val="0070C0"/>
          <w:sz w:val="20"/>
          <w:szCs w:val="20"/>
        </w:rPr>
      </w:pPr>
      <w:r w:rsidRPr="00380EA2">
        <w:rPr>
          <w:rFonts w:cstheme="minorHAnsi"/>
          <w:b/>
          <w:color w:val="0070C0"/>
          <w:sz w:val="20"/>
          <w:szCs w:val="20"/>
        </w:rPr>
        <w:t xml:space="preserve">APPROXIMATE SHIPMENT DETAILS </w:t>
      </w:r>
      <w:r w:rsidRPr="00380EA2">
        <w:rPr>
          <w:rFonts w:cstheme="minorHAnsi"/>
          <w:color w:val="0070C0"/>
          <w:sz w:val="20"/>
          <w:szCs w:val="20"/>
        </w:rPr>
        <w:t>(</w:t>
      </w:r>
      <w:r w:rsidR="004E0949">
        <w:rPr>
          <w:rFonts w:cstheme="minorHAnsi"/>
          <w:color w:val="0070C0"/>
          <w:sz w:val="20"/>
          <w:szCs w:val="20"/>
          <w:u w:val="single"/>
        </w:rPr>
        <w:t>Please contact EF-GSM Ltd. for questions)</w:t>
      </w:r>
      <w:r w:rsidRPr="00380EA2">
        <w:rPr>
          <w:rFonts w:cstheme="minorHAnsi"/>
          <w:color w:val="0070C0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032B93" w:rsidRPr="00380EA2" w14:paraId="40453C91" w14:textId="77777777" w:rsidTr="008D5BF6">
        <w:tc>
          <w:tcPr>
            <w:tcW w:w="8522" w:type="dxa"/>
          </w:tcPr>
          <w:p w14:paraId="4DFF7D0B" w14:textId="49D21A40" w:rsidR="00032B93" w:rsidRPr="00380EA2" w:rsidRDefault="00032B93" w:rsidP="008D5BF6">
            <w:pPr>
              <w:pStyle w:val="NoSpacing"/>
              <w:rPr>
                <w:rFonts w:cstheme="minorHAnsi"/>
                <w:i/>
                <w:color w:val="0070C0"/>
                <w:sz w:val="20"/>
                <w:szCs w:val="20"/>
              </w:rPr>
            </w:pPr>
            <w:r w:rsidRPr="00380EA2">
              <w:rPr>
                <w:rFonts w:cstheme="minorHAnsi"/>
                <w:color w:val="0070C0"/>
                <w:sz w:val="20"/>
                <w:szCs w:val="20"/>
              </w:rPr>
              <w:t xml:space="preserve">Name of </w:t>
            </w:r>
            <w:r w:rsidRPr="00380EA2">
              <w:rPr>
                <w:rFonts w:cstheme="minorHAnsi"/>
                <w:i/>
                <w:color w:val="0070C0"/>
                <w:sz w:val="20"/>
                <w:szCs w:val="20"/>
              </w:rPr>
              <w:t>Freight Forwarder / Transpo</w:t>
            </w:r>
            <w:r w:rsidR="004E0949">
              <w:rPr>
                <w:rFonts w:cstheme="minorHAnsi"/>
                <w:i/>
                <w:color w:val="0070C0"/>
                <w:sz w:val="20"/>
                <w:szCs w:val="20"/>
              </w:rPr>
              <w:t>rter</w:t>
            </w:r>
            <w:r w:rsidRPr="00380EA2">
              <w:rPr>
                <w:rFonts w:cstheme="minorHAnsi"/>
                <w:i/>
                <w:color w:val="0070C0"/>
                <w:sz w:val="20"/>
                <w:szCs w:val="20"/>
              </w:rPr>
              <w:t xml:space="preserve"> / Courier company</w:t>
            </w:r>
            <w:r w:rsidR="006A5F9C">
              <w:rPr>
                <w:rFonts w:cstheme="minorHAnsi"/>
                <w:i/>
                <w:color w:val="0070C0"/>
                <w:sz w:val="20"/>
                <w:szCs w:val="20"/>
              </w:rPr>
              <w:t xml:space="preserve"> </w:t>
            </w:r>
            <w:r w:rsidR="004E0949">
              <w:rPr>
                <w:rFonts w:cstheme="minorHAnsi"/>
                <w:i/>
                <w:color w:val="0070C0"/>
                <w:sz w:val="20"/>
                <w:szCs w:val="20"/>
              </w:rPr>
              <w:t>/ Haulier:</w:t>
            </w:r>
          </w:p>
          <w:p w14:paraId="5D6D005C" w14:textId="77777777" w:rsidR="00032B93" w:rsidRPr="00380EA2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</w:p>
          <w:p w14:paraId="4171EE95" w14:textId="77777777" w:rsidR="004E0949" w:rsidRPr="006A5F9C" w:rsidRDefault="00032B93" w:rsidP="008D5BF6">
            <w:pPr>
              <w:pStyle w:val="NoSpacing"/>
              <w:rPr>
                <w:rFonts w:cs="Arial"/>
                <w:b/>
                <w:i/>
                <w:color w:val="0070C0"/>
                <w:sz w:val="20"/>
              </w:rPr>
            </w:pPr>
            <w:r w:rsidRPr="006A5F9C">
              <w:rPr>
                <w:rFonts w:cstheme="minorHAnsi"/>
                <w:i/>
                <w:color w:val="0070C0"/>
                <w:sz w:val="20"/>
                <w:szCs w:val="20"/>
              </w:rPr>
              <w:t>AWB / Waybill no / Tracking number</w:t>
            </w:r>
            <w:r w:rsidR="004E0949" w:rsidRPr="006A5F9C">
              <w:rPr>
                <w:rFonts w:cstheme="minorHAnsi"/>
                <w:i/>
                <w:color w:val="0070C0"/>
                <w:sz w:val="20"/>
                <w:szCs w:val="20"/>
              </w:rPr>
              <w:t xml:space="preserve"> / </w:t>
            </w:r>
            <w:r w:rsidR="004E0949" w:rsidRPr="006A5F9C">
              <w:rPr>
                <w:rFonts w:cs="Arial"/>
                <w:bCs/>
                <w:i/>
                <w:color w:val="0070C0"/>
                <w:sz w:val="20"/>
              </w:rPr>
              <w:t>Vehicle Registration:</w:t>
            </w:r>
            <w:r w:rsidR="004E0949" w:rsidRPr="006A5F9C">
              <w:rPr>
                <w:rFonts w:cs="Arial"/>
                <w:b/>
                <w:i/>
                <w:color w:val="0070C0"/>
                <w:sz w:val="20"/>
              </w:rPr>
              <w:t xml:space="preserve">     </w:t>
            </w:r>
          </w:p>
          <w:p w14:paraId="39B3C2CE" w14:textId="5EF39397" w:rsidR="00032B93" w:rsidRPr="00380EA2" w:rsidRDefault="004E0949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  <w:r w:rsidRPr="00941EED">
              <w:rPr>
                <w:rFonts w:cs="Arial"/>
                <w:b/>
                <w:color w:val="0070C0"/>
                <w:sz w:val="20"/>
              </w:rPr>
              <w:t xml:space="preserve">      </w:t>
            </w:r>
          </w:p>
        </w:tc>
      </w:tr>
      <w:tr w:rsidR="00032B93" w:rsidRPr="00380EA2" w14:paraId="6EF4A945" w14:textId="77777777" w:rsidTr="008D5BF6">
        <w:tc>
          <w:tcPr>
            <w:tcW w:w="8522" w:type="dxa"/>
          </w:tcPr>
          <w:p w14:paraId="3B315773" w14:textId="77777777" w:rsidR="00032B93" w:rsidRPr="00380EA2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  <w:r w:rsidRPr="00380EA2">
              <w:rPr>
                <w:rFonts w:cstheme="minorHAnsi"/>
                <w:color w:val="0070C0"/>
                <w:sz w:val="20"/>
                <w:szCs w:val="20"/>
              </w:rPr>
              <w:t xml:space="preserve">Estimated date goods due to arrive at: Airport / Port / </w:t>
            </w:r>
            <w:r w:rsidRPr="006A5F9C">
              <w:rPr>
                <w:rFonts w:cstheme="minorHAnsi"/>
                <w:color w:val="0070C0"/>
                <w:sz w:val="20"/>
                <w:szCs w:val="20"/>
              </w:rPr>
              <w:t>Warehouse:</w:t>
            </w:r>
            <w:r w:rsidRPr="00380EA2">
              <w:rPr>
                <w:rFonts w:cstheme="minorHAnsi"/>
                <w:color w:val="0070C0"/>
                <w:sz w:val="20"/>
                <w:szCs w:val="20"/>
              </w:rPr>
              <w:t xml:space="preserve">        </w:t>
            </w:r>
          </w:p>
        </w:tc>
      </w:tr>
      <w:tr w:rsidR="00032B93" w:rsidRPr="00380EA2" w14:paraId="3F4555A5" w14:textId="77777777" w:rsidTr="008D5BF6">
        <w:tc>
          <w:tcPr>
            <w:tcW w:w="8522" w:type="dxa"/>
          </w:tcPr>
          <w:p w14:paraId="3B0EBBBF" w14:textId="77777777" w:rsidR="00032B93" w:rsidRPr="00380EA2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  <w:r w:rsidRPr="00380EA2">
              <w:rPr>
                <w:rFonts w:cstheme="minorHAnsi"/>
                <w:color w:val="0070C0"/>
                <w:sz w:val="20"/>
                <w:szCs w:val="20"/>
              </w:rPr>
              <w:t xml:space="preserve">Nº of pieces:              Weight:                    kgs.           Type of goods:          </w:t>
            </w:r>
            <w:bookmarkStart w:id="0" w:name="_GoBack"/>
            <w:bookmarkEnd w:id="0"/>
            <w:r w:rsidRPr="00380EA2">
              <w:rPr>
                <w:rFonts w:cstheme="minorHAnsi"/>
                <w:color w:val="0070C0"/>
                <w:sz w:val="20"/>
                <w:szCs w:val="20"/>
              </w:rPr>
              <w:t xml:space="preserve">             </w:t>
            </w:r>
          </w:p>
        </w:tc>
      </w:tr>
      <w:tr w:rsidR="00032B93" w:rsidRPr="00380EA2" w14:paraId="39D5E273" w14:textId="77777777" w:rsidTr="008D5BF6">
        <w:tc>
          <w:tcPr>
            <w:tcW w:w="8522" w:type="dxa"/>
          </w:tcPr>
          <w:p w14:paraId="61F36AD0" w14:textId="77777777" w:rsidR="00032B93" w:rsidRPr="00380EA2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  <w:r w:rsidRPr="00380EA2">
              <w:rPr>
                <w:rFonts w:cstheme="minorHAnsi"/>
                <w:color w:val="0070C0"/>
                <w:sz w:val="20"/>
                <w:szCs w:val="20"/>
              </w:rPr>
              <w:t>Value:                                      Dimensions (cm):</w:t>
            </w:r>
          </w:p>
          <w:p w14:paraId="52559F87" w14:textId="2E5A0F92" w:rsidR="00032B93" w:rsidRPr="00380EA2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</w:tbl>
    <w:p w14:paraId="391ABA4F" w14:textId="0CFF08CD" w:rsidR="00347159" w:rsidRPr="00032B93" w:rsidRDefault="00342763" w:rsidP="00032B93">
      <w:pPr>
        <w:tabs>
          <w:tab w:val="left" w:pos="284"/>
          <w:tab w:val="left" w:pos="4253"/>
        </w:tabs>
        <w:spacing w:after="120"/>
        <w:ind w:left="-567" w:hanging="4260"/>
        <w:jc w:val="both"/>
        <w:rPr>
          <w:rFonts w:cstheme="minorHAnsi"/>
          <w:b/>
          <w:sz w:val="20"/>
          <w:szCs w:val="20"/>
          <w:u w:val="single"/>
        </w:rPr>
      </w:pPr>
      <w:r w:rsidRPr="00380EA2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339E7" wp14:editId="6821B947">
                <wp:simplePos x="0" y="0"/>
                <wp:positionH relativeFrom="column">
                  <wp:posOffset>-419100</wp:posOffset>
                </wp:positionH>
                <wp:positionV relativeFrom="paragraph">
                  <wp:posOffset>127635</wp:posOffset>
                </wp:positionV>
                <wp:extent cx="6305550" cy="390525"/>
                <wp:effectExtent l="0" t="0" r="0" b="9525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EDB50" w14:textId="440FDD7B" w:rsidR="00032B93" w:rsidRPr="00380EA2" w:rsidRDefault="00032B93" w:rsidP="00342763">
                            <w:pPr>
                              <w:tabs>
                                <w:tab w:val="center" w:pos="0"/>
                              </w:tabs>
                              <w:spacing w:after="0"/>
                              <w:ind w:left="2460" w:hanging="2460"/>
                              <w:jc w:val="center"/>
                              <w:rPr>
                                <w:rFonts w:cstheme="minorHAnsi"/>
                                <w:b/>
                                <w:i/>
                                <w:noProof/>
                                <w:color w:val="0070C0"/>
                                <w:sz w:val="16"/>
                              </w:rPr>
                            </w:pPr>
                            <w:r w:rsidRPr="00380EA2">
                              <w:rPr>
                                <w:rFonts w:cstheme="minorHAnsi"/>
                                <w:b/>
                                <w:i/>
                                <w:noProof/>
                                <w:color w:val="0070C0"/>
                                <w:sz w:val="16"/>
                              </w:rPr>
                              <w:t>All work is undertaken under BIFA (20</w:t>
                            </w:r>
                            <w:r w:rsidR="00925456">
                              <w:rPr>
                                <w:rFonts w:cstheme="minorHAnsi"/>
                                <w:b/>
                                <w:i/>
                                <w:noProof/>
                                <w:color w:val="0070C0"/>
                                <w:sz w:val="16"/>
                              </w:rPr>
                              <w:t>21</w:t>
                            </w:r>
                            <w:r w:rsidRPr="00380EA2">
                              <w:rPr>
                                <w:rFonts w:cstheme="minorHAnsi"/>
                                <w:b/>
                                <w:i/>
                                <w:noProof/>
                                <w:color w:val="0070C0"/>
                                <w:sz w:val="16"/>
                              </w:rPr>
                              <w:t xml:space="preserve"> Edition) trading terms and conditions, copy on request. All charges for the above</w:t>
                            </w:r>
                          </w:p>
                          <w:p w14:paraId="30107D21" w14:textId="77777777" w:rsidR="00032B93" w:rsidRPr="00380EA2" w:rsidRDefault="00032B93" w:rsidP="00342763">
                            <w:pPr>
                              <w:tabs>
                                <w:tab w:val="center" w:pos="0"/>
                              </w:tabs>
                              <w:spacing w:after="0"/>
                              <w:ind w:left="2460" w:hanging="2460"/>
                              <w:jc w:val="center"/>
                              <w:rPr>
                                <w:rFonts w:cstheme="minorHAnsi"/>
                                <w:b/>
                                <w:i/>
                                <w:noProof/>
                                <w:color w:val="0070C0"/>
                              </w:rPr>
                            </w:pPr>
                            <w:r w:rsidRPr="00380EA2">
                              <w:rPr>
                                <w:rFonts w:cstheme="minorHAnsi"/>
                                <w:b/>
                                <w:i/>
                                <w:noProof/>
                                <w:color w:val="0070C0"/>
                                <w:sz w:val="16"/>
                              </w:rPr>
                              <w:t>services will be charged as per the official tariff. All charges must be settled in full prior to delivery unless otherwise agreed.</w:t>
                            </w:r>
                          </w:p>
                          <w:p w14:paraId="039D3894" w14:textId="77777777" w:rsidR="00032B93" w:rsidRDefault="00032B93" w:rsidP="00032B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78339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3pt;margin-top:10.05pt;width:496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" stroked="f">
                <v:textbox>
                  <w:txbxContent>
                    <w:p w14:paraId="765EDB50" w14:textId="440FDD7B" w:rsidR="00032B93" w:rsidRPr="00380EA2" w:rsidRDefault="00032B93" w:rsidP="00342763">
                      <w:pPr>
                        <w:tabs>
                          <w:tab w:val="center" w:pos="0"/>
                        </w:tabs>
                        <w:spacing w:after="0"/>
                        <w:ind w:left="2460" w:hanging="2460"/>
                        <w:jc w:val="center"/>
                        <w:rPr>
                          <w:rFonts w:cstheme="minorHAnsi"/>
                          <w:b/>
                          <w:i/>
                          <w:noProof/>
                          <w:color w:val="0070C0"/>
                          <w:sz w:val="16"/>
                        </w:rPr>
                      </w:pPr>
                      <w:r w:rsidRPr="00380EA2">
                        <w:rPr>
                          <w:rFonts w:cstheme="minorHAnsi"/>
                          <w:b/>
                          <w:i/>
                          <w:noProof/>
                          <w:color w:val="0070C0"/>
                          <w:sz w:val="16"/>
                        </w:rPr>
                        <w:t>All work is undertaken under BIFA (20</w:t>
                      </w:r>
                      <w:r w:rsidR="00925456">
                        <w:rPr>
                          <w:rFonts w:cstheme="minorHAnsi"/>
                          <w:b/>
                          <w:i/>
                          <w:noProof/>
                          <w:color w:val="0070C0"/>
                          <w:sz w:val="16"/>
                        </w:rPr>
                        <w:t>21</w:t>
                      </w:r>
                      <w:r w:rsidRPr="00380EA2">
                        <w:rPr>
                          <w:rFonts w:cstheme="minorHAnsi"/>
                          <w:b/>
                          <w:i/>
                          <w:noProof/>
                          <w:color w:val="0070C0"/>
                          <w:sz w:val="16"/>
                        </w:rPr>
                        <w:t xml:space="preserve"> Edition) trading terms and conditions, copy on request. All charges for the above</w:t>
                      </w:r>
                    </w:p>
                    <w:p w14:paraId="30107D21" w14:textId="77777777" w:rsidR="00032B93" w:rsidRPr="00380EA2" w:rsidRDefault="00032B93" w:rsidP="00342763">
                      <w:pPr>
                        <w:tabs>
                          <w:tab w:val="center" w:pos="0"/>
                        </w:tabs>
                        <w:spacing w:after="0"/>
                        <w:ind w:left="2460" w:hanging="2460"/>
                        <w:jc w:val="center"/>
                        <w:rPr>
                          <w:rFonts w:cstheme="minorHAnsi"/>
                          <w:b/>
                          <w:i/>
                          <w:noProof/>
                          <w:color w:val="0070C0"/>
                        </w:rPr>
                      </w:pPr>
                      <w:r w:rsidRPr="00380EA2">
                        <w:rPr>
                          <w:rFonts w:cstheme="minorHAnsi"/>
                          <w:b/>
                          <w:i/>
                          <w:noProof/>
                          <w:color w:val="0070C0"/>
                          <w:sz w:val="16"/>
                        </w:rPr>
                        <w:t>services will be charged as per the official tariff. All charges must be settled in full prior to delivery unless otherwise agreed.</w:t>
                      </w:r>
                    </w:p>
                    <w:p w14:paraId="039D3894" w14:textId="77777777" w:rsidR="00032B93" w:rsidRDefault="00032B93" w:rsidP="00032B93"/>
                  </w:txbxContent>
                </v:textbox>
              </v:shape>
            </w:pict>
          </mc:Fallback>
        </mc:AlternateContent>
      </w:r>
      <w:r w:rsidR="00032B93" w:rsidRPr="00380EA2">
        <w:rPr>
          <w:rFonts w:cstheme="minorHAnsi"/>
          <w:noProof/>
          <w:sz w:val="20"/>
          <w:szCs w:val="20"/>
        </w:rPr>
        <w:t xml:space="preserve">             </w:t>
      </w:r>
      <w:r w:rsidR="00032B93" w:rsidRPr="00380EA2">
        <w:rPr>
          <w:rFonts w:cstheme="minorHAnsi"/>
          <w:b/>
          <w:sz w:val="20"/>
          <w:szCs w:val="20"/>
          <w:u w:val="single"/>
        </w:rPr>
        <w:t>on the 2</w:t>
      </w:r>
    </w:p>
    <w:sectPr w:rsidR="00347159" w:rsidRPr="00032B93" w:rsidSect="00380EA2">
      <w:headerReference w:type="default" r:id="rId7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40CBE" w14:textId="77777777" w:rsidR="00360506" w:rsidRDefault="00360506">
      <w:pPr>
        <w:spacing w:after="0" w:line="240" w:lineRule="auto"/>
      </w:pPr>
      <w:r>
        <w:separator/>
      </w:r>
    </w:p>
  </w:endnote>
  <w:endnote w:type="continuationSeparator" w:id="0">
    <w:p w14:paraId="219D6FA4" w14:textId="77777777" w:rsidR="00360506" w:rsidRDefault="0036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7C4E2" w14:textId="77777777" w:rsidR="00360506" w:rsidRDefault="00360506">
      <w:pPr>
        <w:spacing w:after="0" w:line="240" w:lineRule="auto"/>
      </w:pPr>
      <w:r>
        <w:separator/>
      </w:r>
    </w:p>
  </w:footnote>
  <w:footnote w:type="continuationSeparator" w:id="0">
    <w:p w14:paraId="0D97470A" w14:textId="77777777" w:rsidR="00360506" w:rsidRDefault="00360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C1B3C" w14:textId="77777777" w:rsidR="00961748" w:rsidRDefault="00E212B8" w:rsidP="00961748">
    <w:pPr>
      <w:pStyle w:val="Header"/>
      <w:tabs>
        <w:tab w:val="clear" w:pos="4513"/>
        <w:tab w:val="clear" w:pos="9026"/>
        <w:tab w:val="left" w:pos="2070"/>
      </w:tabs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BF49319" wp14:editId="10BBDF41">
          <wp:simplePos x="0" y="0"/>
          <wp:positionH relativeFrom="margin">
            <wp:posOffset>2140585</wp:posOffset>
          </wp:positionH>
          <wp:positionV relativeFrom="paragraph">
            <wp:posOffset>-421640</wp:posOffset>
          </wp:positionV>
          <wp:extent cx="1287780" cy="962025"/>
          <wp:effectExtent l="0" t="0" r="7620" b="9525"/>
          <wp:wrapThrough wrapText="bothSides">
            <wp:wrapPolygon edited="0">
              <wp:start x="0" y="0"/>
              <wp:lineTo x="0" y="21386"/>
              <wp:lineTo x="21408" y="21386"/>
              <wp:lineTo x="21408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 GSM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0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93"/>
    <w:rsid w:val="00032B93"/>
    <w:rsid w:val="000C0340"/>
    <w:rsid w:val="00342763"/>
    <w:rsid w:val="00347159"/>
    <w:rsid w:val="00360506"/>
    <w:rsid w:val="00431591"/>
    <w:rsid w:val="004E0949"/>
    <w:rsid w:val="006A5F9C"/>
    <w:rsid w:val="00925456"/>
    <w:rsid w:val="00CD4B3C"/>
    <w:rsid w:val="00DC3EC2"/>
    <w:rsid w:val="00E212B8"/>
    <w:rsid w:val="00E3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6BD68"/>
  <w15:chartTrackingRefBased/>
  <w15:docId w15:val="{F51B6131-8568-44AB-8FE8-31FBD978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B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2B93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32B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32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B93"/>
  </w:style>
  <w:style w:type="character" w:customStyle="1" w:styleId="NoSpacingChar">
    <w:name w:val="No Spacing Char"/>
    <w:basedOn w:val="DefaultParagraphFont"/>
    <w:link w:val="NoSpacing"/>
    <w:uiPriority w:val="1"/>
    <w:rsid w:val="00032B93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42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@ef-gsm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Morna</dc:creator>
  <cp:keywords/>
  <dc:description/>
  <cp:lastModifiedBy>Daniel Stearman</cp:lastModifiedBy>
  <cp:revision>2</cp:revision>
  <dcterms:created xsi:type="dcterms:W3CDTF">2022-06-29T18:43:00Z</dcterms:created>
  <dcterms:modified xsi:type="dcterms:W3CDTF">2022-06-29T18:43:00Z</dcterms:modified>
</cp:coreProperties>
</file>